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480"/>
        <w:ind w:left="0" w:right="0" w:hanging="0"/>
        <w:jc w:val="center"/>
        <w:rPr>
          <w:b/>
          <w:bCs/>
        </w:rPr>
      </w:pPr>
      <w:r>
        <w:rPr>
          <w:rFonts w:eastAsia="Times New Roman" w:cs="Times New Roman"/>
          <w:b/>
          <w:bCs/>
          <w:caps w:val="false"/>
          <w:smallCaps w:val="false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aps w:val="false"/>
          <w:smallCaps w:val="false"/>
          <w:sz w:val="24"/>
          <w:szCs w:val="24"/>
        </w:rPr>
        <w:t>Kryteria postępowania rekrutacyjnego i postępowania uzupełniającego do publicznych przedszkoli na rok szkolny 2024/2025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Kryteria pierwszego etapu postępowania rekrutacyjnego:</w:t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8152"/>
        <w:gridCol w:w="1485"/>
      </w:tblGrid>
      <w:tr>
        <w:trPr/>
        <w:tc>
          <w:tcPr>
            <w:tcW w:w="81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Kryterium z ustawy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Liczba punktów</w:t>
            </w:r>
          </w:p>
        </w:tc>
      </w:tr>
      <w:tr>
        <w:trPr/>
        <w:tc>
          <w:tcPr>
            <w:tcW w:w="81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Wielodzietność rodziny kandydata (rodzina wychowująca troje i więcej dzieci).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250</w:t>
            </w:r>
          </w:p>
        </w:tc>
      </w:tr>
      <w:tr>
        <w:trPr/>
        <w:tc>
          <w:tcPr>
            <w:tcW w:w="81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Niepełnosprawność kandydata.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250</w:t>
            </w:r>
          </w:p>
        </w:tc>
      </w:tr>
      <w:tr>
        <w:trPr/>
        <w:tc>
          <w:tcPr>
            <w:tcW w:w="81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Niepełnosprawność jednego z rodziców kandydata.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250</w:t>
            </w:r>
          </w:p>
        </w:tc>
      </w:tr>
      <w:tr>
        <w:trPr/>
        <w:tc>
          <w:tcPr>
            <w:tcW w:w="81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Niepełnosprawność obojga rodziców kandydata.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250</w:t>
            </w:r>
          </w:p>
        </w:tc>
      </w:tr>
      <w:tr>
        <w:trPr/>
        <w:tc>
          <w:tcPr>
            <w:tcW w:w="81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Niepełnosprawność rodzeństwa kandydata.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250</w:t>
            </w:r>
          </w:p>
        </w:tc>
      </w:tr>
      <w:tr>
        <w:trPr/>
        <w:tc>
          <w:tcPr>
            <w:tcW w:w="81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Samotne wychowywanie kandydata w rodzinie (oznacza wychowywanie dziecka przez pannę, kawalera, wdowę, wdowca, osobę pozostającą w separacji orzeczonej prawomocnym wyrokiem sądu, osobę rozwiedzioną, chyba że osoba taka wychowuje wspólnie co najmniej jedno dziecko z jego rodzicem).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250</w:t>
            </w:r>
          </w:p>
        </w:tc>
      </w:tr>
      <w:tr>
        <w:trPr/>
        <w:tc>
          <w:tcPr>
            <w:tcW w:w="81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Objęcie kandydata pieczą zastępczą.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250</w:t>
            </w:r>
          </w:p>
        </w:tc>
      </w:tr>
    </w:tbl>
    <w:p>
      <w:pPr>
        <w:pStyle w:val="Normal"/>
        <w:keepNext w:val="false"/>
        <w:keepLines/>
        <w:bidi w:val="0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  <w:t>Dokumenty potwierdzające kryteria ustawowe:</w:t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Oświadczenie o wielodzietności rodziny kandydata.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Orzeczenie o potrzebie kształcenia specjalnego wydane ze względu na niepełnosprawność, orzeczenie o niepełnosprawności lub o stopniu niepełnosprawności lub orzeczenie równoważne w rozumieniu przepisów ustawy z dnia 27 sierpnia 1997 r. o rehabilitacji zawodowej i społecznej oraz zatrudnianiu osób niepełnosprawnych (t.j.: Dz. U. z 2024 r. poz. 44).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Prawomocny wyrok sądu rodzinnego orzekający rozwód lub separację lub akt zgonu oraz oświadczenie o samotnym wychowywaniu dziecka oraz niewychowywaniu żadnego dziecka wspólnie z jego rodzicem.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Dokument poświadczający objęcie dziecka pieczą zastępczą zgodnie z ustawą z dnia 9 czerwca 2011 r. o wspieraniu rodziny i systemie pieczy zastępczej (t.j.: Dz. U. z 2023 r. poz. 1426 z późn. zm.).</w:t>
            </w:r>
          </w:p>
        </w:tc>
      </w:tr>
    </w:tbl>
    <w:p>
      <w:pPr>
        <w:pStyle w:val="Normal"/>
        <w:keepNext w:val="true"/>
        <w:bidi w:val="0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Normal"/>
        <w:keepNext w:val="false"/>
        <w:keepLines/>
        <w:bidi w:val="0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  <w:t>Kryteria drugiego etapu postępowania rekrutacyjnego:</w:t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7902"/>
        <w:gridCol w:w="1735"/>
      </w:tblGrid>
      <w:tr>
        <w:trPr/>
        <w:tc>
          <w:tcPr>
            <w:tcW w:w="7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Kryterium ustalone przez organ prowadzący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Liczba punktów</w:t>
            </w:r>
          </w:p>
        </w:tc>
      </w:tr>
      <w:tr>
        <w:trPr/>
        <w:tc>
          <w:tcPr>
            <w:tcW w:w="7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Dziecko, którego oboje rodzice pracują, wykonują pracę na podstawie umowy cywilnoprawnej, prowadzą gospodarstwo rolne, prowadzą działalność gospodarczą lub uczą się w trybie dziennym.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100</w:t>
            </w:r>
          </w:p>
        </w:tc>
      </w:tr>
      <w:tr>
        <w:trPr/>
        <w:tc>
          <w:tcPr>
            <w:tcW w:w="7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Dziecko, którego rodzeństwo kontynuuje edukację przedszkolną  w przedszkolu pierwszego wyboru.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30</w:t>
            </w:r>
          </w:p>
        </w:tc>
      </w:tr>
      <w:tr>
        <w:trPr/>
        <w:tc>
          <w:tcPr>
            <w:tcW w:w="7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Dziecko objęte obowiązkiem rocznego przygotowania przedszkolnego.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70</w:t>
            </w:r>
          </w:p>
        </w:tc>
      </w:tr>
      <w:tr>
        <w:trPr/>
        <w:tc>
          <w:tcPr>
            <w:tcW w:w="7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Rodzeństwo, którego rodzice ubiegają się o równoczesne przyjęcie dzieci do danego przedszkola.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25 (dla każdego z dzieci)</w:t>
            </w:r>
          </w:p>
        </w:tc>
      </w:tr>
      <w:tr>
        <w:trPr/>
        <w:tc>
          <w:tcPr>
            <w:tcW w:w="7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Dziecko z rodziny objętej nadzorem kuratorskim lub wsparciem asystenta rodziny.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5</w:t>
            </w:r>
          </w:p>
        </w:tc>
      </w:tr>
      <w:tr>
        <w:trPr/>
        <w:tc>
          <w:tcPr>
            <w:tcW w:w="7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Dziecko, którego tylko jeden rodzic pracuje, wykonuje pracę na podstawie umowy cywilnoprawnej, prowadzi gospodarstwo rolne, prowadzi działalność gospodarczą lub uczy się w trybie dziennym.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10</w:t>
            </w:r>
          </w:p>
        </w:tc>
      </w:tr>
    </w:tbl>
    <w:p>
      <w:pPr>
        <w:pStyle w:val="Normal"/>
        <w:keepNext w:val="false"/>
        <w:keepLines/>
        <w:bidi w:val="0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  <w:t>Dokumenty potwierdzające kryteria ustalone przez organ prowadzący:</w:t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Zaświadczenie o zatrudnieniu, zaświadczenie o wykonywaniu pracy na podstawie umowy cywilnoprawnej,  zaświadczenie o prowadzeniu gospodarstwa rolnego, aktualny wpis do ewidencji działalności gospodarczej lub zaświadczenie szkoły/uczelni o pobieraniu nauki w trybie dziennym.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Orzeczenie sądu rodzinnego o ustanowieniu nadzoru kuratorskiego lub zaświadczenie z ośrodka pomocy społecznej o wsparciu przez asystenta rodziny.</w:t>
            </w:r>
          </w:p>
        </w:tc>
      </w:tr>
    </w:tbl>
    <w:p>
      <w:pPr>
        <w:pStyle w:val="Normal"/>
        <w:keepNext w:val="true"/>
        <w:bidi w:val="0"/>
        <w:spacing w:lineRule="auto" w:line="240" w:before="280" w:after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3</Pages>
  <Words>374</Words>
  <Characters>2609</Characters>
  <CharactersWithSpaces>2945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2024-01-29T16:04:01Z</dcterms:created>
  <dc:creator/>
  <dc:description/>
  <dc:language>pl-PL</dc:language>
  <cp:lastModifiedBy/>
  <dcterms:modified xsi:type="dcterms:W3CDTF">2024-01-29T16:04:56Z</dcterms:modified>
  <cp:revision>1</cp:revision>
  <dc:subject/>
  <dc:title/>
</cp:coreProperties>
</file>